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03" w:rsidRDefault="003109CF" w:rsidP="00071EBC">
      <w:pPr>
        <w:jc w:val="center"/>
        <w:rPr>
          <w:sz w:val="44"/>
          <w:szCs w:val="44"/>
        </w:rPr>
      </w:pPr>
      <w:r w:rsidRPr="00C9671E">
        <w:rPr>
          <w:rFonts w:hint="eastAsia"/>
          <w:spacing w:val="330"/>
          <w:kern w:val="0"/>
          <w:sz w:val="44"/>
          <w:szCs w:val="44"/>
          <w:fitText w:val="2640" w:id="869001472"/>
        </w:rPr>
        <w:t>承諾</w:t>
      </w:r>
      <w:r w:rsidRPr="00C9671E">
        <w:rPr>
          <w:rFonts w:hint="eastAsia"/>
          <w:kern w:val="0"/>
          <w:sz w:val="44"/>
          <w:szCs w:val="44"/>
          <w:fitText w:val="2640" w:id="869001472"/>
        </w:rPr>
        <w:t>書</w:t>
      </w:r>
    </w:p>
    <w:p w:rsidR="006625FE" w:rsidRDefault="006625FE" w:rsidP="003568E5">
      <w:pPr>
        <w:rPr>
          <w:sz w:val="28"/>
          <w:szCs w:val="28"/>
        </w:rPr>
      </w:pPr>
    </w:p>
    <w:p w:rsidR="003109CF" w:rsidRDefault="003568E5" w:rsidP="003568E5">
      <w:pPr>
        <w:rPr>
          <w:sz w:val="28"/>
          <w:szCs w:val="28"/>
        </w:rPr>
      </w:pPr>
      <w:r w:rsidRPr="003568E5">
        <w:rPr>
          <w:rFonts w:hint="eastAsia"/>
          <w:sz w:val="28"/>
          <w:szCs w:val="28"/>
        </w:rPr>
        <w:t>ハートフルゆめ</w:t>
      </w:r>
      <w:r w:rsidR="00F043BA">
        <w:rPr>
          <w:rFonts w:hint="eastAsia"/>
          <w:sz w:val="28"/>
          <w:szCs w:val="28"/>
        </w:rPr>
        <w:t>基金とくしま</w:t>
      </w:r>
      <w:r w:rsidRPr="003568E5">
        <w:rPr>
          <w:rFonts w:hint="eastAsia"/>
          <w:sz w:val="28"/>
          <w:szCs w:val="28"/>
        </w:rPr>
        <w:t>御中</w:t>
      </w:r>
    </w:p>
    <w:p w:rsidR="003109CF" w:rsidRPr="00071EBC" w:rsidRDefault="003109CF"/>
    <w:p w:rsidR="003109CF" w:rsidRPr="003109CF" w:rsidRDefault="005A667B" w:rsidP="00071EBC">
      <w:pPr>
        <w:ind w:firstLineChars="1600" w:firstLine="3840"/>
        <w:rPr>
          <w:sz w:val="24"/>
          <w:szCs w:val="24"/>
        </w:rPr>
      </w:pPr>
      <w:r w:rsidRPr="00071EBC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5A667B">
        <w:rPr>
          <w:rFonts w:hint="eastAsia"/>
          <w:sz w:val="24"/>
          <w:szCs w:val="24"/>
        </w:rPr>
        <w:t>ハートフルゆめ基金</w:t>
      </w:r>
      <w:r w:rsidR="00071EBC">
        <w:rPr>
          <w:rFonts w:hint="eastAsia"/>
          <w:sz w:val="24"/>
          <w:szCs w:val="24"/>
        </w:rPr>
        <w:t>とくしま</w:t>
      </w:r>
      <w:r w:rsidR="003109CF" w:rsidRPr="003109CF">
        <w:rPr>
          <w:rFonts w:hint="eastAsia"/>
          <w:sz w:val="24"/>
          <w:szCs w:val="24"/>
        </w:rPr>
        <w:t>が募集する</w:t>
      </w:r>
      <w:r w:rsidR="00071EBC">
        <w:rPr>
          <w:rFonts w:hint="eastAsia"/>
          <w:sz w:val="24"/>
          <w:szCs w:val="24"/>
        </w:rPr>
        <w:t>寄付と助成のプログラムへ</w:t>
      </w:r>
      <w:r w:rsidR="003109CF" w:rsidRPr="003109CF">
        <w:rPr>
          <w:rFonts w:hint="eastAsia"/>
          <w:sz w:val="24"/>
          <w:szCs w:val="24"/>
        </w:rPr>
        <w:t>の応募</w:t>
      </w:r>
      <w:r w:rsidR="00F94F6A">
        <w:rPr>
          <w:rFonts w:hint="eastAsia"/>
          <w:sz w:val="24"/>
          <w:szCs w:val="24"/>
        </w:rPr>
        <w:t>時点で、</w:t>
      </w:r>
      <w:r w:rsidR="003109CF" w:rsidRPr="003109CF">
        <w:rPr>
          <w:rFonts w:hint="eastAsia"/>
          <w:sz w:val="24"/>
          <w:szCs w:val="24"/>
        </w:rPr>
        <w:t>認定</w:t>
      </w:r>
      <w:r w:rsidR="008E3617">
        <w:rPr>
          <w:rFonts w:hint="eastAsia"/>
          <w:sz w:val="24"/>
          <w:szCs w:val="24"/>
        </w:rPr>
        <w:t>NPO</w:t>
      </w:r>
      <w:r w:rsidR="003109CF" w:rsidRPr="003109CF">
        <w:rPr>
          <w:rFonts w:hint="eastAsia"/>
          <w:sz w:val="24"/>
          <w:szCs w:val="24"/>
        </w:rPr>
        <w:t>法人とくしま県民活動プラザの登録団体で</w:t>
      </w:r>
      <w:r w:rsidR="0041101B">
        <w:rPr>
          <w:rFonts w:hint="eastAsia"/>
          <w:sz w:val="24"/>
          <w:szCs w:val="24"/>
        </w:rPr>
        <w:t>す。登録状況</w:t>
      </w:r>
      <w:r w:rsidR="006625FE">
        <w:rPr>
          <w:rFonts w:hint="eastAsia"/>
          <w:sz w:val="24"/>
          <w:szCs w:val="24"/>
        </w:rPr>
        <w:t>等</w:t>
      </w:r>
      <w:r w:rsidR="0041101B">
        <w:rPr>
          <w:rFonts w:hint="eastAsia"/>
          <w:sz w:val="24"/>
          <w:szCs w:val="24"/>
        </w:rPr>
        <w:t>について</w:t>
      </w:r>
      <w:bookmarkStart w:id="0" w:name="_GoBack"/>
      <w:bookmarkEnd w:id="0"/>
      <w:r w:rsidR="003109CF" w:rsidRPr="003109CF">
        <w:rPr>
          <w:rFonts w:hint="eastAsia"/>
          <w:sz w:val="24"/>
          <w:szCs w:val="24"/>
        </w:rPr>
        <w:t>プラザに照会されることに異議ありません。</w:t>
      </w:r>
    </w:p>
    <w:p w:rsidR="003109CF" w:rsidRPr="0041101B" w:rsidRDefault="003109CF"/>
    <w:p w:rsidR="00F918AE" w:rsidRDefault="00D105FA" w:rsidP="006625F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西暦</w:t>
      </w:r>
      <w:r w:rsidR="006625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3109CF" w:rsidRPr="003109CF">
        <w:rPr>
          <w:rFonts w:hint="eastAsia"/>
          <w:sz w:val="24"/>
          <w:szCs w:val="24"/>
        </w:rPr>
        <w:t>年　　月　　日</w:t>
      </w:r>
    </w:p>
    <w:p w:rsidR="008E16A9" w:rsidRDefault="008E16A9" w:rsidP="008E16A9">
      <w:pPr>
        <w:rPr>
          <w:sz w:val="24"/>
          <w:szCs w:val="24"/>
        </w:rPr>
      </w:pPr>
    </w:p>
    <w:p w:rsidR="00071EBC" w:rsidRPr="00D33DDC" w:rsidRDefault="00071EBC" w:rsidP="003C351D">
      <w:pPr>
        <w:spacing w:line="480" w:lineRule="auto"/>
        <w:rPr>
          <w:sz w:val="28"/>
          <w:szCs w:val="28"/>
          <w:u w:val="single"/>
        </w:rPr>
      </w:pPr>
      <w:r w:rsidRPr="003568E5">
        <w:rPr>
          <w:rFonts w:hint="eastAsia"/>
          <w:sz w:val="28"/>
          <w:szCs w:val="28"/>
        </w:rPr>
        <w:t>事務局住所</w:t>
      </w:r>
      <w:r w:rsidR="00301DC5">
        <w:rPr>
          <w:rFonts w:hint="eastAsia"/>
          <w:sz w:val="28"/>
          <w:szCs w:val="28"/>
        </w:rPr>
        <w:t xml:space="preserve"> </w:t>
      </w:r>
      <w:r w:rsidR="00301DC5">
        <w:rPr>
          <w:rFonts w:hint="eastAsia"/>
          <w:sz w:val="28"/>
          <w:szCs w:val="28"/>
          <w:u w:val="single"/>
        </w:rPr>
        <w:t xml:space="preserve"> </w:t>
      </w:r>
      <w:r w:rsidRPr="003568E5">
        <w:rPr>
          <w:rFonts w:hint="eastAsia"/>
          <w:sz w:val="28"/>
          <w:szCs w:val="28"/>
          <w:u w:val="single"/>
        </w:rPr>
        <w:t xml:space="preserve">                                           </w:t>
      </w:r>
      <w:r w:rsidR="00301DC5">
        <w:rPr>
          <w:rFonts w:hint="eastAsia"/>
          <w:sz w:val="28"/>
          <w:szCs w:val="28"/>
          <w:u w:val="single"/>
        </w:rPr>
        <w:t xml:space="preserve">    </w:t>
      </w:r>
      <w:r w:rsidR="006F5DFC">
        <w:rPr>
          <w:rFonts w:hint="eastAsia"/>
          <w:sz w:val="28"/>
          <w:szCs w:val="28"/>
          <w:u w:val="single"/>
        </w:rPr>
        <w:t xml:space="preserve"> </w:t>
      </w:r>
    </w:p>
    <w:p w:rsidR="008E16A9" w:rsidRPr="003568E5" w:rsidRDefault="008E16A9" w:rsidP="003C351D">
      <w:pPr>
        <w:spacing w:line="480" w:lineRule="auto"/>
        <w:rPr>
          <w:sz w:val="28"/>
          <w:szCs w:val="28"/>
        </w:rPr>
      </w:pPr>
      <w:r w:rsidRPr="003568E5">
        <w:rPr>
          <w:rFonts w:hint="eastAsia"/>
          <w:sz w:val="28"/>
          <w:szCs w:val="28"/>
        </w:rPr>
        <w:t>団</w:t>
      </w:r>
      <w:r w:rsidR="00E87244">
        <w:rPr>
          <w:rFonts w:hint="eastAsia"/>
          <w:sz w:val="28"/>
          <w:szCs w:val="28"/>
        </w:rPr>
        <w:t xml:space="preserve"> </w:t>
      </w:r>
      <w:r w:rsidR="00301DC5">
        <w:rPr>
          <w:sz w:val="28"/>
          <w:szCs w:val="28"/>
        </w:rPr>
        <w:t xml:space="preserve"> </w:t>
      </w:r>
      <w:r w:rsidRPr="003568E5">
        <w:rPr>
          <w:rFonts w:hint="eastAsia"/>
          <w:sz w:val="28"/>
          <w:szCs w:val="28"/>
        </w:rPr>
        <w:t>体</w:t>
      </w:r>
      <w:r w:rsidR="00E87244">
        <w:rPr>
          <w:rFonts w:hint="eastAsia"/>
          <w:sz w:val="28"/>
          <w:szCs w:val="28"/>
        </w:rPr>
        <w:t xml:space="preserve"> </w:t>
      </w:r>
      <w:r w:rsidR="00301DC5">
        <w:rPr>
          <w:sz w:val="28"/>
          <w:szCs w:val="28"/>
        </w:rPr>
        <w:t xml:space="preserve"> </w:t>
      </w:r>
      <w:r w:rsidRPr="003568E5">
        <w:rPr>
          <w:rFonts w:hint="eastAsia"/>
          <w:sz w:val="28"/>
          <w:szCs w:val="28"/>
        </w:rPr>
        <w:t>名</w:t>
      </w:r>
      <w:r w:rsidR="00E87244">
        <w:rPr>
          <w:rFonts w:hint="eastAsia"/>
          <w:sz w:val="28"/>
          <w:szCs w:val="28"/>
        </w:rPr>
        <w:t xml:space="preserve"> </w:t>
      </w:r>
      <w:r w:rsidR="00E87244">
        <w:rPr>
          <w:rFonts w:hint="eastAsia"/>
          <w:sz w:val="28"/>
          <w:szCs w:val="28"/>
          <w:u w:val="single"/>
        </w:rPr>
        <w:t xml:space="preserve"> </w:t>
      </w:r>
      <w:r w:rsidRPr="003568E5">
        <w:rPr>
          <w:rFonts w:hint="eastAsia"/>
          <w:sz w:val="28"/>
          <w:szCs w:val="28"/>
          <w:u w:val="single"/>
        </w:rPr>
        <w:t xml:space="preserve">                                         </w:t>
      </w:r>
      <w:r w:rsidR="00385294">
        <w:rPr>
          <w:rFonts w:hint="eastAsia"/>
          <w:sz w:val="28"/>
          <w:szCs w:val="28"/>
          <w:u w:val="single"/>
        </w:rPr>
        <w:t xml:space="preserve">   </w:t>
      </w:r>
      <w:r w:rsidR="003568E5" w:rsidRPr="003568E5">
        <w:rPr>
          <w:sz w:val="28"/>
          <w:szCs w:val="28"/>
          <w:u w:val="single"/>
        </w:rPr>
        <w:t xml:space="preserve">  </w:t>
      </w:r>
      <w:r w:rsidR="00146F54">
        <w:rPr>
          <w:sz w:val="28"/>
          <w:szCs w:val="28"/>
          <w:u w:val="single"/>
        </w:rPr>
        <w:t xml:space="preserve">  </w:t>
      </w:r>
    </w:p>
    <w:p w:rsidR="008E16A9" w:rsidRDefault="003568E5" w:rsidP="003C351D">
      <w:pPr>
        <w:spacing w:line="480" w:lineRule="auto"/>
        <w:rPr>
          <w:sz w:val="28"/>
          <w:szCs w:val="28"/>
          <w:u w:val="single"/>
        </w:rPr>
      </w:pPr>
      <w:r w:rsidRPr="003568E5">
        <w:rPr>
          <w:rFonts w:hint="eastAsia"/>
          <w:sz w:val="28"/>
          <w:szCs w:val="28"/>
        </w:rPr>
        <w:t>代</w:t>
      </w:r>
      <w:r w:rsidR="00301DC5" w:rsidRPr="002509CE">
        <w:rPr>
          <w:rFonts w:hint="eastAsia"/>
          <w:sz w:val="20"/>
          <w:szCs w:val="20"/>
        </w:rPr>
        <w:t xml:space="preserve"> </w:t>
      </w:r>
      <w:r w:rsidRPr="003568E5">
        <w:rPr>
          <w:rFonts w:hint="eastAsia"/>
          <w:sz w:val="28"/>
          <w:szCs w:val="28"/>
        </w:rPr>
        <w:t>表</w:t>
      </w:r>
      <w:r w:rsidR="00301DC5" w:rsidRPr="002509CE">
        <w:rPr>
          <w:rFonts w:hint="eastAsia"/>
          <w:szCs w:val="21"/>
        </w:rPr>
        <w:t xml:space="preserve"> </w:t>
      </w:r>
      <w:r w:rsidRPr="003568E5">
        <w:rPr>
          <w:rFonts w:hint="eastAsia"/>
          <w:sz w:val="28"/>
          <w:szCs w:val="28"/>
        </w:rPr>
        <w:t>者</w:t>
      </w:r>
      <w:r w:rsidR="002509CE" w:rsidRPr="002509CE">
        <w:rPr>
          <w:rFonts w:hint="eastAsia"/>
          <w:sz w:val="20"/>
          <w:szCs w:val="20"/>
        </w:rPr>
        <w:t xml:space="preserve"> </w:t>
      </w:r>
      <w:r w:rsidR="00044FD2" w:rsidRPr="003568E5">
        <w:rPr>
          <w:rFonts w:hint="eastAsia"/>
          <w:sz w:val="28"/>
          <w:szCs w:val="28"/>
        </w:rPr>
        <w:t>名</w:t>
      </w:r>
      <w:r w:rsidR="00301DC5" w:rsidRPr="002509CE">
        <w:rPr>
          <w:rFonts w:hint="eastAsia"/>
          <w:sz w:val="28"/>
          <w:szCs w:val="28"/>
        </w:rPr>
        <w:t xml:space="preserve"> </w:t>
      </w:r>
      <w:r w:rsidR="003C351D">
        <w:rPr>
          <w:rFonts w:hint="eastAsia"/>
          <w:sz w:val="28"/>
          <w:szCs w:val="28"/>
          <w:u w:val="single"/>
        </w:rPr>
        <w:t xml:space="preserve"> </w:t>
      </w:r>
      <w:r w:rsidR="006F5DFC">
        <w:rPr>
          <w:sz w:val="28"/>
          <w:szCs w:val="28"/>
          <w:u w:val="single"/>
        </w:rPr>
        <w:t xml:space="preserve"> </w:t>
      </w:r>
      <w:r w:rsidR="00301DC5">
        <w:rPr>
          <w:sz w:val="28"/>
          <w:szCs w:val="28"/>
          <w:u w:val="single"/>
        </w:rPr>
        <w:t xml:space="preserve">                                             </w:t>
      </w:r>
      <w:r w:rsidR="00385294">
        <w:rPr>
          <w:rFonts w:hint="eastAsia"/>
          <w:sz w:val="28"/>
          <w:szCs w:val="28"/>
          <w:u w:val="single"/>
        </w:rPr>
        <w:t>㊞</w:t>
      </w:r>
      <w:r w:rsidR="00301DC5">
        <w:rPr>
          <w:sz w:val="28"/>
          <w:szCs w:val="28"/>
          <w:u w:val="single"/>
        </w:rPr>
        <w:t xml:space="preserve">  </w:t>
      </w:r>
    </w:p>
    <w:p w:rsidR="00301DC5" w:rsidRPr="008E16A9" w:rsidRDefault="00301DC5" w:rsidP="00F043BA">
      <w:pPr>
        <w:spacing w:line="480" w:lineRule="auto"/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500380</wp:posOffset>
                </wp:positionV>
                <wp:extent cx="34575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CB9F" id="正方形/長方形 1" o:spid="_x0000_s1026" style="position:absolute;left:0;text-align:left;margin-left:75.45pt;margin-top:39.4pt;width:272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" filled="f" strokecolor="black [3213]" strokeweight=".25pt">
                <v:stroke dashstyle="1 1"/>
              </v:rect>
            </w:pict>
          </mc:Fallback>
        </mc:AlternateContent>
      </w:r>
      <w:r w:rsidRPr="003109CF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NPO</w:t>
      </w:r>
      <w:r w:rsidRPr="003109CF">
        <w:rPr>
          <w:rFonts w:hint="eastAsia"/>
          <w:sz w:val="24"/>
          <w:szCs w:val="24"/>
        </w:rPr>
        <w:t>法人とくしま県民活動プラザ</w:t>
      </w:r>
      <w:r w:rsidR="00F043BA">
        <w:rPr>
          <w:rFonts w:hint="eastAsia"/>
          <w:sz w:val="24"/>
          <w:szCs w:val="24"/>
        </w:rPr>
        <w:t>へ</w:t>
      </w:r>
      <w:r w:rsidR="00ED27B4">
        <w:rPr>
          <w:rFonts w:hint="eastAsia"/>
          <w:sz w:val="24"/>
          <w:szCs w:val="24"/>
        </w:rPr>
        <w:t>の</w:t>
      </w:r>
      <w:r w:rsidRPr="003109CF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登録証の写し貼付欄</w:t>
      </w:r>
    </w:p>
    <w:sectPr w:rsidR="00301DC5" w:rsidRPr="008E16A9" w:rsidSect="001B2BF0">
      <w:pgSz w:w="11906" w:h="16838" w:code="9"/>
      <w:pgMar w:top="1588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EA" w:rsidRDefault="00A820EA" w:rsidP="006F08C5">
      <w:r>
        <w:separator/>
      </w:r>
    </w:p>
  </w:endnote>
  <w:endnote w:type="continuationSeparator" w:id="0">
    <w:p w:rsidR="00A820EA" w:rsidRDefault="00A820EA" w:rsidP="006F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EA" w:rsidRDefault="00A820EA" w:rsidP="006F08C5">
      <w:r>
        <w:separator/>
      </w:r>
    </w:p>
  </w:footnote>
  <w:footnote w:type="continuationSeparator" w:id="0">
    <w:p w:rsidR="00A820EA" w:rsidRDefault="00A820EA" w:rsidP="006F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CF"/>
    <w:rsid w:val="00044FD2"/>
    <w:rsid w:val="000530C6"/>
    <w:rsid w:val="00071EBC"/>
    <w:rsid w:val="000F6E94"/>
    <w:rsid w:val="00116E86"/>
    <w:rsid w:val="00146F54"/>
    <w:rsid w:val="001B2BF0"/>
    <w:rsid w:val="00225F22"/>
    <w:rsid w:val="002509CE"/>
    <w:rsid w:val="002E211D"/>
    <w:rsid w:val="002E72DF"/>
    <w:rsid w:val="00301DC5"/>
    <w:rsid w:val="003109CF"/>
    <w:rsid w:val="003568E5"/>
    <w:rsid w:val="00385294"/>
    <w:rsid w:val="003B6E04"/>
    <w:rsid w:val="003C351D"/>
    <w:rsid w:val="0041101B"/>
    <w:rsid w:val="00421AEA"/>
    <w:rsid w:val="004273D9"/>
    <w:rsid w:val="004904F0"/>
    <w:rsid w:val="004E1E7F"/>
    <w:rsid w:val="005A667B"/>
    <w:rsid w:val="005E2674"/>
    <w:rsid w:val="006625FE"/>
    <w:rsid w:val="0068255F"/>
    <w:rsid w:val="006D756A"/>
    <w:rsid w:val="006E0D03"/>
    <w:rsid w:val="006F08C5"/>
    <w:rsid w:val="006F5DFC"/>
    <w:rsid w:val="007D3FD8"/>
    <w:rsid w:val="008E16A9"/>
    <w:rsid w:val="008E3617"/>
    <w:rsid w:val="0090784C"/>
    <w:rsid w:val="009C162A"/>
    <w:rsid w:val="00A820EA"/>
    <w:rsid w:val="00AA5932"/>
    <w:rsid w:val="00BA1592"/>
    <w:rsid w:val="00C9671E"/>
    <w:rsid w:val="00D105FA"/>
    <w:rsid w:val="00D324CB"/>
    <w:rsid w:val="00D33DDC"/>
    <w:rsid w:val="00D3492E"/>
    <w:rsid w:val="00DB3EAB"/>
    <w:rsid w:val="00DE58D2"/>
    <w:rsid w:val="00E75428"/>
    <w:rsid w:val="00E87244"/>
    <w:rsid w:val="00ED27B4"/>
    <w:rsid w:val="00F043BA"/>
    <w:rsid w:val="00F87B77"/>
    <w:rsid w:val="00F918AE"/>
    <w:rsid w:val="00F94F6A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216EC89-9CD3-4D31-93A3-A79579EB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8C5"/>
  </w:style>
  <w:style w:type="paragraph" w:styleId="a5">
    <w:name w:val="footer"/>
    <w:basedOn w:val="a"/>
    <w:link w:val="a6"/>
    <w:uiPriority w:val="99"/>
    <w:unhideWhenUsed/>
    <w:rsid w:val="006F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8C5"/>
  </w:style>
  <w:style w:type="paragraph" w:styleId="a7">
    <w:name w:val="List Paragraph"/>
    <w:basedOn w:val="a"/>
    <w:uiPriority w:val="34"/>
    <w:qFormat/>
    <w:rsid w:val="00225F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徳島県勤労者福祉ネットワーク</dc:creator>
  <cp:lastModifiedBy>公益財団法人徳島県勤労者福祉nw総務</cp:lastModifiedBy>
  <cp:revision>6</cp:revision>
  <cp:lastPrinted>2017-08-09T02:47:00Z</cp:lastPrinted>
  <dcterms:created xsi:type="dcterms:W3CDTF">2017-04-05T07:32:00Z</dcterms:created>
  <dcterms:modified xsi:type="dcterms:W3CDTF">2017-08-09T02:53:00Z</dcterms:modified>
</cp:coreProperties>
</file>