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B42C4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9B42C4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2834DA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申請日：20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5F5162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F6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752F6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="009845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7F2" w:rsidRPr="000636EA" w:rsidTr="0093152D">
        <w:tc>
          <w:tcPr>
            <w:tcW w:w="9356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F5D30">
        <w:trPr>
          <w:trHeight w:val="4849"/>
        </w:trPr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F5D30" w:rsidRPr="000A77F2" w:rsidTr="00301020">
        <w:tc>
          <w:tcPr>
            <w:tcW w:w="9268" w:type="dxa"/>
          </w:tcPr>
          <w:p w:rsidR="000F5D30" w:rsidRPr="000A77F2" w:rsidRDefault="000F5D30" w:rsidP="00301020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F5D30" w:rsidRPr="000A77F2" w:rsidRDefault="000F5D30" w:rsidP="000F5D30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F5D30" w:rsidRPr="000A77F2" w:rsidRDefault="000F5D30" w:rsidP="000F5D30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5D30" w:rsidRPr="000636EA" w:rsidTr="00301020">
        <w:tc>
          <w:tcPr>
            <w:tcW w:w="9268" w:type="dxa"/>
            <w:shd w:val="clear" w:color="auto" w:fill="auto"/>
          </w:tcPr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607079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DD3CF7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992268" w:rsidRDefault="002F666D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lastRenderedPageBreak/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6866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752F65">
        <w:rPr>
          <w:rFonts w:ascii="HG丸ｺﾞｼｯｸM-PRO" w:eastAsia="HG丸ｺﾞｼｯｸM-PRO" w:hAnsi="HG丸ｺﾞｼｯｸM-PRO" w:hint="eastAsia"/>
        </w:rPr>
        <w:t>７</w:t>
      </w:r>
      <w:r w:rsidR="00082B6D">
        <w:rPr>
          <w:rFonts w:ascii="HG丸ｺﾞｼｯｸM-PRO" w:eastAsia="HG丸ｺﾞｼｯｸM-PRO" w:hAnsi="HG丸ｺﾞｼｯｸM-PRO" w:hint="eastAsia"/>
        </w:rPr>
        <w:t>shimoki</w:t>
      </w:r>
      <w:r w:rsidR="00832E44">
        <w:rPr>
          <w:rFonts w:ascii="HG丸ｺﾞｼｯｸM-PRO" w:eastAsia="HG丸ｺﾞｼｯｸM-PRO" w:hAnsi="HG丸ｺﾞｼｯｸM-PRO" w:hint="eastAsia"/>
        </w:rPr>
        <w:t>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834DA" w:rsidRP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06D17">
        <w:rPr>
          <w:rFonts w:ascii="HG丸ｺﾞｼｯｸM-PRO" w:eastAsia="HG丸ｺﾞｼｯｸM-PRO" w:hAnsi="HG丸ｺﾞｼｯｸM-PRO" w:hint="eastAsia"/>
          <w:b/>
          <w:u w:val="single"/>
        </w:rPr>
        <w:t>8、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他団体との連携</w:t>
      </w:r>
      <w:r w:rsidRPr="00EA57D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  <w:r w:rsidR="002F66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0077DF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834DA">
        <w:rPr>
          <w:rFonts w:ascii="HG丸ｺﾞｼｯｸM-PRO" w:eastAsia="HG丸ｺﾞｼｯｸM-PRO" w:hAnsi="HG丸ｺﾞｼｯｸM-PRO" w:hint="eastAsia"/>
        </w:rPr>
        <w:t>日頃コンソーシアム形式で事業を進めている団体がありますか？また、連携できる団体があ</w:t>
      </w:r>
      <w:r w:rsidRPr="00E8379F">
        <w:rPr>
          <w:rFonts w:ascii="HG丸ｺﾞｼｯｸM-PRO" w:eastAsia="HG丸ｺﾞｼｯｸM-PRO" w:hAnsi="HG丸ｺﾞｼｯｸM-PRO" w:hint="eastAsia"/>
        </w:rPr>
        <w:t>れば</w:t>
      </w:r>
      <w:r w:rsidRPr="002834DA">
        <w:rPr>
          <w:rFonts w:ascii="HG丸ｺﾞｼｯｸM-PRO" w:eastAsia="HG丸ｺﾞｼｯｸM-PRO" w:hAnsi="HG丸ｺﾞｼｯｸM-PRO" w:hint="eastAsia"/>
        </w:rPr>
        <w:t xml:space="preserve">それぞれ記入してください。　</w:t>
      </w:r>
    </w:p>
    <w:p w:rsidR="00E8379F" w:rsidRDefault="00EB4501" w:rsidP="000077DF">
      <w:pPr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85725</wp:posOffset>
                </wp:positionV>
                <wp:extent cx="5705475" cy="593725"/>
                <wp:effectExtent l="9525" t="6985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0EB" id="Rectangle 5" o:spid="_x0000_s1026" style="position:absolute;left:0;text-align:left;margin-left:2.6pt;margin-top:6.75pt;width:449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yYHwIAADoEAAAOAAAAZHJzL2Uyb0RvYy54bWysU9uO0zAQfUfiHyy/06TdLW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F666D" w:rsidRDefault="002F666D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</w:p>
    <w:p w:rsidR="000F5D30" w:rsidRDefault="000F5D30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９、その他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ハートフルゆめ基金とくしまへの要望等がありましたら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ご記入ください。　　　　</w:t>
      </w:r>
    </w:p>
    <w:p w:rsidR="002834DA" w:rsidRDefault="00EB4501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100965</wp:posOffset>
                </wp:positionV>
                <wp:extent cx="5753100" cy="5143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9C1" id="Rectangle 6" o:spid="_x0000_s1026" style="position:absolute;left:0;text-align:left;margin-left:-.4pt;margin-top:7.95pt;width:45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sectPr w:rsidR="002834DA" w:rsidSect="000077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EA" w:rsidRDefault="000636EA">
      <w:r>
        <w:separator/>
      </w:r>
    </w:p>
  </w:endnote>
  <w:endnote w:type="continuationSeparator" w:id="0">
    <w:p w:rsidR="000636EA" w:rsidRDefault="000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6" w:rsidRDefault="00EB450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52F65" w:rsidRPr="00752F65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752F65" w:rsidRPr="00752F65">
                      <w:rPr>
                        <w:noProof/>
                        <w:sz w:val="28"/>
                        <w:szCs w:val="28"/>
                        <w:lang w:val="ja-JP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2F5927" w:rsidRDefault="00EB4501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52F65" w:rsidRPr="00752F65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752F65" w:rsidRPr="00752F65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EA" w:rsidRDefault="000636EA">
      <w:r>
        <w:separator/>
      </w:r>
    </w:p>
  </w:footnote>
  <w:footnote w:type="continuationSeparator" w:id="0">
    <w:p w:rsidR="000636EA" w:rsidRDefault="0006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77DF"/>
    <w:rsid w:val="000636EA"/>
    <w:rsid w:val="00082B6D"/>
    <w:rsid w:val="000A6F83"/>
    <w:rsid w:val="000A77F2"/>
    <w:rsid w:val="000F5D30"/>
    <w:rsid w:val="00110634"/>
    <w:rsid w:val="00180196"/>
    <w:rsid w:val="0019003C"/>
    <w:rsid w:val="001E25A4"/>
    <w:rsid w:val="00206D17"/>
    <w:rsid w:val="002834DA"/>
    <w:rsid w:val="002F666D"/>
    <w:rsid w:val="003A61F4"/>
    <w:rsid w:val="00415CCA"/>
    <w:rsid w:val="00441159"/>
    <w:rsid w:val="004B17C4"/>
    <w:rsid w:val="00597A05"/>
    <w:rsid w:val="005F5162"/>
    <w:rsid w:val="006058BC"/>
    <w:rsid w:val="00607079"/>
    <w:rsid w:val="006E1252"/>
    <w:rsid w:val="0070268D"/>
    <w:rsid w:val="00705814"/>
    <w:rsid w:val="007249BB"/>
    <w:rsid w:val="00752F65"/>
    <w:rsid w:val="00767AB0"/>
    <w:rsid w:val="00795FC5"/>
    <w:rsid w:val="00832E44"/>
    <w:rsid w:val="00867297"/>
    <w:rsid w:val="00893F01"/>
    <w:rsid w:val="0093152D"/>
    <w:rsid w:val="00950EDC"/>
    <w:rsid w:val="00984561"/>
    <w:rsid w:val="00992268"/>
    <w:rsid w:val="009B42C4"/>
    <w:rsid w:val="00A2458D"/>
    <w:rsid w:val="00A27037"/>
    <w:rsid w:val="00A55288"/>
    <w:rsid w:val="00A61316"/>
    <w:rsid w:val="00AD0782"/>
    <w:rsid w:val="00C41A76"/>
    <w:rsid w:val="00CD658B"/>
    <w:rsid w:val="00D35FF5"/>
    <w:rsid w:val="00D6052D"/>
    <w:rsid w:val="00DD3CF7"/>
    <w:rsid w:val="00E436AD"/>
    <w:rsid w:val="00E8379F"/>
    <w:rsid w:val="00EA57D0"/>
    <w:rsid w:val="00EB4501"/>
    <w:rsid w:val="00EB4AC0"/>
    <w:rsid w:val="00EB742D"/>
    <w:rsid w:val="00EC6DA1"/>
    <w:rsid w:val="00F46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7560-11F8-439B-8F6B-0E17C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2D9727-97D2-4B52-AA0D-BF477268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公益財団法人徳島県勤労者福祉nw総務</cp:lastModifiedBy>
  <cp:revision>6</cp:revision>
  <cp:lastPrinted>2017-08-08T07:30:00Z</cp:lastPrinted>
  <dcterms:created xsi:type="dcterms:W3CDTF">2017-08-08T07:31:00Z</dcterms:created>
  <dcterms:modified xsi:type="dcterms:W3CDTF">2017-08-09T03:29:00Z</dcterms:modified>
</cp:coreProperties>
</file>